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2" w:rsidRDefault="00377D43">
      <w:pPr>
        <w:jc w:val="center"/>
      </w:pPr>
      <w:r>
        <w:rPr>
          <w:noProof/>
        </w:rPr>
        <w:drawing>
          <wp:inline distT="0" distB="0" distL="0" distR="0">
            <wp:extent cx="581025" cy="742950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E2" w:rsidRDefault="00377D43">
      <w:pPr>
        <w:pStyle w:val="ConsTit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</w:t>
      </w:r>
    </w:p>
    <w:p w:rsidR="00A440E2" w:rsidRDefault="00377D43">
      <w:pPr>
        <w:pStyle w:val="ConsTit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СИБИРЦЕВСКОГО ГОРОДСКОГО ПОСЕЛЕНИЯ</w:t>
      </w:r>
    </w:p>
    <w:p w:rsidR="00A440E2" w:rsidRDefault="00A440E2">
      <w:pPr>
        <w:pStyle w:val="ConsNonformat"/>
        <w:rPr>
          <w:rFonts w:ascii="Times New Roman" w:hAnsi="Times New Roman"/>
          <w:sz w:val="32"/>
        </w:rPr>
      </w:pPr>
    </w:p>
    <w:p w:rsidR="00A440E2" w:rsidRDefault="00E83F78">
      <w:pPr>
        <w:pStyle w:val="ConsNormal"/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</w:t>
      </w:r>
      <w:r w:rsidR="00C65CED">
        <w:rPr>
          <w:rFonts w:ascii="Times New Roman" w:hAnsi="Times New Roman"/>
          <w:b/>
          <w:sz w:val="32"/>
        </w:rPr>
        <w:t>ПОСТАНОВЛЕНИЕ</w:t>
      </w:r>
    </w:p>
    <w:p w:rsidR="00A440E2" w:rsidRDefault="00A440E2">
      <w:pPr>
        <w:pStyle w:val="ConsNormal"/>
        <w:ind w:firstLine="0"/>
        <w:jc w:val="center"/>
        <w:rPr>
          <w:rFonts w:ascii="Times New Roman" w:hAnsi="Times New Roman"/>
          <w:b/>
          <w:sz w:val="26"/>
        </w:rPr>
      </w:pPr>
    </w:p>
    <w:p w:rsidR="00AC3F4B" w:rsidRDefault="00AC3F4B">
      <w:pPr>
        <w:pStyle w:val="ConsNormal"/>
        <w:ind w:firstLine="0"/>
        <w:jc w:val="center"/>
        <w:rPr>
          <w:rFonts w:ascii="Times New Roman" w:hAnsi="Times New Roman"/>
          <w:b/>
          <w:sz w:val="26"/>
        </w:rPr>
      </w:pPr>
    </w:p>
    <w:p w:rsidR="00A440E2" w:rsidRPr="00C65CED" w:rsidRDefault="00AC3F4B">
      <w:pPr>
        <w:pStyle w:val="ConsNonformat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  <w:u w:val="single"/>
        </w:rPr>
        <w:t xml:space="preserve"> 05.03.</w:t>
      </w:r>
      <w:r w:rsidR="005D4DE5">
        <w:rPr>
          <w:rFonts w:ascii="Times New Roman" w:hAnsi="Times New Roman"/>
          <w:sz w:val="26"/>
          <w:u w:val="single"/>
        </w:rPr>
        <w:t xml:space="preserve"> </w:t>
      </w:r>
      <w:r w:rsidR="00CC3719" w:rsidRPr="00C65CED">
        <w:rPr>
          <w:rFonts w:ascii="Times New Roman" w:hAnsi="Times New Roman"/>
          <w:sz w:val="26"/>
          <w:u w:val="single"/>
        </w:rPr>
        <w:t>201</w:t>
      </w:r>
      <w:r w:rsidR="00A5617E">
        <w:rPr>
          <w:rFonts w:ascii="Times New Roman" w:hAnsi="Times New Roman"/>
          <w:sz w:val="26"/>
          <w:u w:val="single"/>
        </w:rPr>
        <w:t>9</w:t>
      </w:r>
      <w:r w:rsidR="00CC3719" w:rsidRPr="00C65CED">
        <w:rPr>
          <w:rFonts w:ascii="Times New Roman" w:hAnsi="Times New Roman"/>
          <w:sz w:val="26"/>
          <w:u w:val="single"/>
        </w:rPr>
        <w:t>г</w:t>
      </w:r>
      <w:r w:rsidR="00CC3719">
        <w:rPr>
          <w:rFonts w:ascii="Times New Roman" w:hAnsi="Times New Roman"/>
          <w:sz w:val="26"/>
        </w:rPr>
        <w:t>.</w:t>
      </w:r>
      <w:r w:rsidR="00377D43">
        <w:rPr>
          <w:rFonts w:ascii="Times New Roman" w:hAnsi="Times New Roman"/>
          <w:sz w:val="26"/>
        </w:rPr>
        <w:t xml:space="preserve"> </w:t>
      </w:r>
      <w:r w:rsidR="005D4DE5">
        <w:rPr>
          <w:rFonts w:ascii="Times New Roman" w:hAnsi="Times New Roman"/>
          <w:sz w:val="26"/>
        </w:rPr>
        <w:t xml:space="preserve">                             </w:t>
      </w:r>
      <w:r w:rsidR="00377D43">
        <w:rPr>
          <w:rFonts w:ascii="Times New Roman" w:hAnsi="Times New Roman"/>
          <w:sz w:val="26"/>
        </w:rPr>
        <w:t xml:space="preserve">пгт. Сибирцево </w:t>
      </w:r>
      <w:r w:rsidR="005D4DE5">
        <w:rPr>
          <w:rFonts w:ascii="Times New Roman" w:hAnsi="Times New Roman"/>
          <w:sz w:val="26"/>
        </w:rPr>
        <w:t xml:space="preserve">                       </w:t>
      </w:r>
      <w:r w:rsidR="00377D43">
        <w:rPr>
          <w:rFonts w:ascii="Times New Roman" w:hAnsi="Times New Roman"/>
          <w:sz w:val="26"/>
        </w:rPr>
        <w:t xml:space="preserve"> </w:t>
      </w:r>
      <w:r w:rsidR="006328DF"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  <w:u w:val="single"/>
        </w:rPr>
        <w:t>87</w:t>
      </w:r>
    </w:p>
    <w:p w:rsidR="00E3289C" w:rsidRDefault="00E3289C" w:rsidP="00C30EC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3289C" w:rsidRDefault="00E3289C" w:rsidP="00C30EC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0540" w:rsidRDefault="00377D43" w:rsidP="00C30EC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83F78">
        <w:rPr>
          <w:rFonts w:ascii="Times New Roman" w:hAnsi="Times New Roman"/>
          <w:sz w:val="26"/>
        </w:rPr>
        <w:t xml:space="preserve">б утверждении </w:t>
      </w:r>
      <w:r>
        <w:rPr>
          <w:rFonts w:ascii="Times New Roman" w:hAnsi="Times New Roman"/>
          <w:sz w:val="26"/>
        </w:rPr>
        <w:t xml:space="preserve"> </w:t>
      </w:r>
      <w:r w:rsidR="00E83F78">
        <w:rPr>
          <w:rFonts w:ascii="Times New Roman" w:hAnsi="Times New Roman"/>
          <w:sz w:val="26"/>
        </w:rPr>
        <w:t>с</w:t>
      </w:r>
      <w:r w:rsidR="00DD0540">
        <w:rPr>
          <w:rFonts w:ascii="Times New Roman" w:hAnsi="Times New Roman"/>
          <w:sz w:val="26"/>
        </w:rPr>
        <w:t xml:space="preserve">остава </w:t>
      </w:r>
      <w:proofErr w:type="gramStart"/>
      <w:r w:rsidR="00DD0540">
        <w:rPr>
          <w:rFonts w:ascii="Times New Roman" w:hAnsi="Times New Roman"/>
          <w:sz w:val="26"/>
        </w:rPr>
        <w:t>межведомственной</w:t>
      </w:r>
      <w:proofErr w:type="gramEnd"/>
    </w:p>
    <w:p w:rsidR="00DD0540" w:rsidRDefault="00DD0540" w:rsidP="00C30EC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комиссии о признании помещения </w:t>
      </w:r>
      <w:proofErr w:type="gramStart"/>
      <w:r>
        <w:rPr>
          <w:rFonts w:ascii="Times New Roman" w:hAnsi="Times New Roman"/>
          <w:sz w:val="26"/>
        </w:rPr>
        <w:t>жилым</w:t>
      </w:r>
      <w:proofErr w:type="gramEnd"/>
    </w:p>
    <w:p w:rsidR="00DD0540" w:rsidRDefault="00DD0540" w:rsidP="00C30EC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помещением, жилого помещения непригодным</w:t>
      </w:r>
    </w:p>
    <w:p w:rsidR="00DD0540" w:rsidRDefault="00DD0540" w:rsidP="00C30EC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проживания, многоквартирного дома </w:t>
      </w:r>
      <w:proofErr w:type="gramStart"/>
      <w:r>
        <w:rPr>
          <w:rFonts w:ascii="Times New Roman" w:hAnsi="Times New Roman"/>
          <w:sz w:val="26"/>
        </w:rPr>
        <w:t>аварийным</w:t>
      </w:r>
      <w:proofErr w:type="gramEnd"/>
    </w:p>
    <w:p w:rsidR="00DD0540" w:rsidRDefault="00DD0540" w:rsidP="00C30EC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подлежащим сносу или реконструкции, садового</w:t>
      </w:r>
    </w:p>
    <w:p w:rsidR="001143D8" w:rsidRDefault="00DD0540" w:rsidP="00DD054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дома жилым домом и жилого дома садовым домом</w:t>
      </w:r>
    </w:p>
    <w:p w:rsidR="004F46C5" w:rsidRDefault="001143D8" w:rsidP="00DD054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администрации Сибирцевского городского поселения</w:t>
      </w:r>
      <w:r w:rsidR="00DD0540">
        <w:rPr>
          <w:rFonts w:ascii="Times New Roman" w:hAnsi="Times New Roman"/>
          <w:sz w:val="26"/>
        </w:rPr>
        <w:t xml:space="preserve"> </w:t>
      </w:r>
    </w:p>
    <w:p w:rsidR="00F3137A" w:rsidRDefault="00F3137A" w:rsidP="00E83F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440E2" w:rsidRDefault="00E83F78">
      <w:pPr>
        <w:pStyle w:val="3"/>
        <w:ind w:firstLine="540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 xml:space="preserve">Руководствуясь </w:t>
      </w:r>
      <w:r w:rsidR="00DD0540">
        <w:rPr>
          <w:rFonts w:ascii="Times New Roman" w:hAnsi="Times New Roman"/>
          <w:b w:val="0"/>
        </w:rPr>
        <w:t>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b w:val="0"/>
        </w:rPr>
        <w:t>, Федеральным</w:t>
      </w:r>
      <w:r w:rsidR="00EE7AA0">
        <w:rPr>
          <w:rFonts w:ascii="Times New Roman" w:hAnsi="Times New Roman"/>
          <w:b w:val="0"/>
        </w:rPr>
        <w:t xml:space="preserve"> законом от 06.10.2003 г. № 131</w:t>
      </w:r>
      <w:r w:rsidR="00377D43">
        <w:rPr>
          <w:rFonts w:ascii="Times New Roman" w:hAnsi="Times New Roman"/>
          <w:b w:val="0"/>
        </w:rPr>
        <w:t xml:space="preserve">-ФЗ «Об общих принципах организации местного самоуправления в Российской Федерации», </w:t>
      </w:r>
      <w:r w:rsidR="00EE7AA0">
        <w:rPr>
          <w:rFonts w:ascii="Times New Roman" w:hAnsi="Times New Roman"/>
          <w:b w:val="0"/>
        </w:rPr>
        <w:t xml:space="preserve"> </w:t>
      </w:r>
      <w:r w:rsidR="00377D43">
        <w:rPr>
          <w:rFonts w:ascii="Times New Roman" w:hAnsi="Times New Roman"/>
          <w:b w:val="0"/>
        </w:rPr>
        <w:t>Уставом муниципального образования Сибирцевское городское поселение</w:t>
      </w:r>
      <w:proofErr w:type="gramEnd"/>
      <w:r w:rsidR="00C65CED">
        <w:rPr>
          <w:rFonts w:ascii="Times New Roman" w:hAnsi="Times New Roman"/>
          <w:b w:val="0"/>
        </w:rPr>
        <w:t xml:space="preserve">, </w:t>
      </w:r>
      <w:r w:rsidR="005D4DE5">
        <w:rPr>
          <w:rFonts w:ascii="Times New Roman" w:hAnsi="Times New Roman"/>
          <w:b w:val="0"/>
        </w:rPr>
        <w:t xml:space="preserve"> </w:t>
      </w:r>
      <w:r w:rsidR="00C65CED">
        <w:rPr>
          <w:rFonts w:ascii="Times New Roman" w:hAnsi="Times New Roman"/>
          <w:b w:val="0"/>
        </w:rPr>
        <w:t xml:space="preserve">администрация Сибирцевского городского поселения </w:t>
      </w:r>
    </w:p>
    <w:p w:rsidR="00C65CED" w:rsidRDefault="00C65CED">
      <w:pPr>
        <w:pStyle w:val="3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ПОСТАНОВЛЯЕТ:</w:t>
      </w:r>
    </w:p>
    <w:p w:rsidR="00DD0540" w:rsidRDefault="0040571E" w:rsidP="0040571E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</w:t>
      </w:r>
      <w:r w:rsidR="007C08CC">
        <w:rPr>
          <w:rFonts w:ascii="Times New Roman" w:hAnsi="Times New Roman"/>
          <w:b w:val="0"/>
        </w:rPr>
        <w:t xml:space="preserve">1. </w:t>
      </w:r>
      <w:r w:rsidR="00EE7AA0">
        <w:rPr>
          <w:rFonts w:ascii="Times New Roman" w:hAnsi="Times New Roman"/>
          <w:b w:val="0"/>
        </w:rPr>
        <w:t xml:space="preserve">Утвердить </w:t>
      </w:r>
      <w:r w:rsidR="00DD0540">
        <w:rPr>
          <w:rFonts w:ascii="Times New Roman" w:hAnsi="Times New Roman"/>
          <w:b w:val="0"/>
        </w:rPr>
        <w:t xml:space="preserve">межведомственную комиссию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при администрации Сибирцевского городского поселения в следующем составе: </w:t>
      </w:r>
    </w:p>
    <w:p w:rsidR="000B0D69" w:rsidRDefault="00DD0540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Председатель комиссии: </w:t>
      </w:r>
      <w:r w:rsidR="000B0D69">
        <w:rPr>
          <w:rFonts w:ascii="Times New Roman" w:hAnsi="Times New Roman"/>
          <w:b w:val="0"/>
        </w:rPr>
        <w:t>первый заместитель главы администрации Сибирцевского городского поселения – Шлапак Яков Викторович;</w:t>
      </w:r>
    </w:p>
    <w:p w:rsidR="000B0D69" w:rsidRDefault="000B0D69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Члены комиссии:</w:t>
      </w:r>
    </w:p>
    <w:p w:rsidR="000B0D69" w:rsidRDefault="000B0D69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- начальник 1 отдела администрации Сибирцевского городского поселения     Землянская Ирина Юрьевна, либо лицо его замещающее;</w:t>
      </w:r>
    </w:p>
    <w:p w:rsidR="000B0D69" w:rsidRDefault="000B0D69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- начальник 2 отдела администрации Сибирцевского городского поселения Волченкова Елена Александровна, либо лицо его замещающее;</w:t>
      </w:r>
    </w:p>
    <w:p w:rsidR="000B0D69" w:rsidRDefault="000B0D69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</w:p>
    <w:p w:rsidR="000B0D69" w:rsidRDefault="000B0D69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   - ведущий специалист 2-го разряда 1 отдела администрации Сибирцевского городского поселения Корсунская Екатерина Викторовна;</w:t>
      </w:r>
    </w:p>
    <w:p w:rsidR="00AC3F4B" w:rsidRDefault="00AC3F4B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- ведущий специалист 2 разряда 1 отдела администрации Сибирцевского городского поселения Исатченко Елена Ивановна;</w:t>
      </w:r>
    </w:p>
    <w:p w:rsidR="000B0D69" w:rsidRDefault="000B0D69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- представитель отдела надзорной деятельности Черниговского района (по согласованию);</w:t>
      </w:r>
    </w:p>
    <w:p w:rsidR="001143D8" w:rsidRDefault="000B0D69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- </w:t>
      </w:r>
      <w:r w:rsidR="001143D8">
        <w:rPr>
          <w:rFonts w:ascii="Times New Roman" w:hAnsi="Times New Roman"/>
          <w:b w:val="0"/>
        </w:rPr>
        <w:t>представитель территориального отдела Управления</w:t>
      </w:r>
      <w:r w:rsidR="001143D8" w:rsidRPr="001143D8">
        <w:rPr>
          <w:rFonts w:ascii="Verdana" w:hAnsi="Verdana"/>
          <w:color w:val="4F4F4F"/>
          <w:sz w:val="18"/>
          <w:szCs w:val="18"/>
          <w:shd w:val="clear" w:color="auto" w:fill="FFFFFF"/>
        </w:rPr>
        <w:t xml:space="preserve"> </w:t>
      </w:r>
      <w:proofErr w:type="spellStart"/>
      <w:r w:rsidR="001143D8" w:rsidRPr="001143D8">
        <w:rPr>
          <w:rStyle w:val="a5"/>
          <w:rFonts w:ascii="Times New Roman" w:hAnsi="Times New Roman"/>
          <w:color w:val="4F4F4F"/>
          <w:szCs w:val="26"/>
          <w:shd w:val="clear" w:color="auto" w:fill="FFFFFF"/>
        </w:rPr>
        <w:t>Роспотребнадзора</w:t>
      </w:r>
      <w:proofErr w:type="spellEnd"/>
      <w:r w:rsidR="001143D8" w:rsidRPr="001143D8">
        <w:rPr>
          <w:rStyle w:val="a5"/>
          <w:rFonts w:ascii="Times New Roman" w:hAnsi="Times New Roman"/>
          <w:color w:val="4F4F4F"/>
          <w:szCs w:val="26"/>
          <w:shd w:val="clear" w:color="auto" w:fill="FFFFFF"/>
        </w:rPr>
        <w:t xml:space="preserve"> по Приморскому краю</w:t>
      </w:r>
      <w:r w:rsidR="001143D8">
        <w:rPr>
          <w:rFonts w:ascii="Times New Roman" w:hAnsi="Times New Roman"/>
          <w:b w:val="0"/>
        </w:rPr>
        <w:t xml:space="preserve"> (по согласованию). </w:t>
      </w:r>
    </w:p>
    <w:p w:rsidR="001143D8" w:rsidRDefault="001143D8" w:rsidP="00AC3F4B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2. Признать утратившим силу постановление администрации Сибирцевского городского поселения от 19.10.2018 г. № 775 «Об утверждении состава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Сибирцевского городского поселения».</w:t>
      </w:r>
    </w:p>
    <w:p w:rsidR="00A440E2" w:rsidRPr="00E3289C" w:rsidRDefault="001143D8" w:rsidP="001143D8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3. Настоящее постановление вступает в с</w:t>
      </w:r>
      <w:r w:rsidR="00AC3F4B">
        <w:rPr>
          <w:rFonts w:ascii="Times New Roman" w:hAnsi="Times New Roman"/>
          <w:b w:val="0"/>
        </w:rPr>
        <w:t>илу с момента его подписания и подлежит опубликованию на официальном сайте администрации Сибирцевского городского поселения: http://sibircevo.ru.</w:t>
      </w:r>
    </w:p>
    <w:p w:rsidR="00A440E2" w:rsidRDefault="00A440E2">
      <w:pPr>
        <w:pStyle w:val="ConsNonformat"/>
        <w:rPr>
          <w:rFonts w:ascii="Times New Roman" w:hAnsi="Times New Roman"/>
          <w:sz w:val="26"/>
        </w:rPr>
      </w:pPr>
    </w:p>
    <w:p w:rsidR="001143D8" w:rsidRDefault="001143D8">
      <w:pPr>
        <w:pStyle w:val="ConsNonformat"/>
        <w:rPr>
          <w:rFonts w:ascii="Times New Roman" w:hAnsi="Times New Roman"/>
          <w:sz w:val="26"/>
        </w:rPr>
      </w:pPr>
    </w:p>
    <w:p w:rsidR="009C1042" w:rsidRDefault="009C1042">
      <w:pPr>
        <w:pStyle w:val="ConsNonformat"/>
        <w:rPr>
          <w:rFonts w:ascii="Times New Roman" w:hAnsi="Times New Roman"/>
          <w:sz w:val="26"/>
        </w:rPr>
      </w:pPr>
    </w:p>
    <w:p w:rsidR="00A440E2" w:rsidRDefault="00E3289C">
      <w:pPr>
        <w:pStyle w:val="ConsNonforma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3A1E66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 w:rsidR="00377D43">
        <w:rPr>
          <w:rFonts w:ascii="Times New Roman" w:hAnsi="Times New Roman"/>
          <w:sz w:val="26"/>
        </w:rPr>
        <w:t xml:space="preserve"> администрации </w:t>
      </w:r>
    </w:p>
    <w:p w:rsidR="00A440E2" w:rsidRDefault="00377D43">
      <w:pPr>
        <w:pStyle w:val="ConsNonforma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Сибирцевского городского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7C08CC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 w:rsidR="00E3289C">
        <w:rPr>
          <w:rFonts w:ascii="Times New Roman" w:hAnsi="Times New Roman"/>
          <w:sz w:val="26"/>
        </w:rPr>
        <w:t>В.В. Се</w:t>
      </w:r>
      <w:bookmarkStart w:id="0" w:name="_GoBack"/>
      <w:bookmarkEnd w:id="0"/>
      <w:r w:rsidR="00E3289C">
        <w:rPr>
          <w:rFonts w:ascii="Times New Roman" w:hAnsi="Times New Roman"/>
          <w:sz w:val="26"/>
        </w:rPr>
        <w:t>дин</w:t>
      </w:r>
    </w:p>
    <w:sectPr w:rsidR="00A440E2" w:rsidSect="00AC3F4B">
      <w:pgSz w:w="11906" w:h="16838"/>
      <w:pgMar w:top="127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7D5"/>
    <w:multiLevelType w:val="hybridMultilevel"/>
    <w:tmpl w:val="5976759C"/>
    <w:lvl w:ilvl="0" w:tplc="2C787A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5210F4"/>
    <w:multiLevelType w:val="hybridMultilevel"/>
    <w:tmpl w:val="316C7276"/>
    <w:lvl w:ilvl="0" w:tplc="769471FC">
      <w:start w:val="1"/>
      <w:numFmt w:val="decimal"/>
      <w:lvlText w:val="%1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99602A"/>
    <w:multiLevelType w:val="multilevel"/>
    <w:tmpl w:val="ECC01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C105149"/>
    <w:multiLevelType w:val="hybridMultilevel"/>
    <w:tmpl w:val="831C37A6"/>
    <w:lvl w:ilvl="0" w:tplc="5E36DB8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222C4D"/>
    <w:multiLevelType w:val="hybridMultilevel"/>
    <w:tmpl w:val="966C1D08"/>
    <w:lvl w:ilvl="0" w:tplc="71507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7F88"/>
    <w:multiLevelType w:val="hybridMultilevel"/>
    <w:tmpl w:val="0576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0A7D"/>
    <w:multiLevelType w:val="hybridMultilevel"/>
    <w:tmpl w:val="F0C41906"/>
    <w:lvl w:ilvl="0" w:tplc="0C34945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0E2"/>
    <w:rsid w:val="00034183"/>
    <w:rsid w:val="00046631"/>
    <w:rsid w:val="000B0D69"/>
    <w:rsid w:val="000F2ED3"/>
    <w:rsid w:val="001143D8"/>
    <w:rsid w:val="00116FD7"/>
    <w:rsid w:val="001503B3"/>
    <w:rsid w:val="001B4000"/>
    <w:rsid w:val="001D2E8F"/>
    <w:rsid w:val="0021688D"/>
    <w:rsid w:val="00272A28"/>
    <w:rsid w:val="00293F36"/>
    <w:rsid w:val="002A0415"/>
    <w:rsid w:val="002C18CD"/>
    <w:rsid w:val="002E1951"/>
    <w:rsid w:val="002F7B12"/>
    <w:rsid w:val="003261C7"/>
    <w:rsid w:val="00333F0B"/>
    <w:rsid w:val="0034500A"/>
    <w:rsid w:val="00377D43"/>
    <w:rsid w:val="003A1E66"/>
    <w:rsid w:val="003B7538"/>
    <w:rsid w:val="0040571E"/>
    <w:rsid w:val="0041732F"/>
    <w:rsid w:val="00433E1D"/>
    <w:rsid w:val="0046434E"/>
    <w:rsid w:val="004F2C1F"/>
    <w:rsid w:val="004F46C5"/>
    <w:rsid w:val="00504254"/>
    <w:rsid w:val="005043D9"/>
    <w:rsid w:val="005256BE"/>
    <w:rsid w:val="005D4DE5"/>
    <w:rsid w:val="005F2ECC"/>
    <w:rsid w:val="0061284F"/>
    <w:rsid w:val="006328DF"/>
    <w:rsid w:val="006A1312"/>
    <w:rsid w:val="006D0EEF"/>
    <w:rsid w:val="007237D7"/>
    <w:rsid w:val="00760FFD"/>
    <w:rsid w:val="007674BF"/>
    <w:rsid w:val="00780451"/>
    <w:rsid w:val="007A4E00"/>
    <w:rsid w:val="007C08CC"/>
    <w:rsid w:val="007D404B"/>
    <w:rsid w:val="007D48E4"/>
    <w:rsid w:val="00824ACF"/>
    <w:rsid w:val="0084649E"/>
    <w:rsid w:val="008A0137"/>
    <w:rsid w:val="009266A2"/>
    <w:rsid w:val="0093225F"/>
    <w:rsid w:val="00990BD3"/>
    <w:rsid w:val="009C1042"/>
    <w:rsid w:val="009C5C67"/>
    <w:rsid w:val="009D615B"/>
    <w:rsid w:val="009D63FC"/>
    <w:rsid w:val="009E6166"/>
    <w:rsid w:val="009E738B"/>
    <w:rsid w:val="00A05323"/>
    <w:rsid w:val="00A440E2"/>
    <w:rsid w:val="00A5617E"/>
    <w:rsid w:val="00A75714"/>
    <w:rsid w:val="00A91DF4"/>
    <w:rsid w:val="00AC3F4B"/>
    <w:rsid w:val="00AC6387"/>
    <w:rsid w:val="00AF4133"/>
    <w:rsid w:val="00B114DD"/>
    <w:rsid w:val="00B735E7"/>
    <w:rsid w:val="00BB7F9E"/>
    <w:rsid w:val="00BE319A"/>
    <w:rsid w:val="00C30EC5"/>
    <w:rsid w:val="00C370A6"/>
    <w:rsid w:val="00C53827"/>
    <w:rsid w:val="00C65CED"/>
    <w:rsid w:val="00C73438"/>
    <w:rsid w:val="00C80A69"/>
    <w:rsid w:val="00CB2BC4"/>
    <w:rsid w:val="00CC3719"/>
    <w:rsid w:val="00CC4AEF"/>
    <w:rsid w:val="00CE15B3"/>
    <w:rsid w:val="00CE79C0"/>
    <w:rsid w:val="00D14793"/>
    <w:rsid w:val="00D16540"/>
    <w:rsid w:val="00D42FA3"/>
    <w:rsid w:val="00D436FE"/>
    <w:rsid w:val="00D51C4E"/>
    <w:rsid w:val="00DD0540"/>
    <w:rsid w:val="00DF4C1C"/>
    <w:rsid w:val="00E045D6"/>
    <w:rsid w:val="00E21A8A"/>
    <w:rsid w:val="00E3289C"/>
    <w:rsid w:val="00E35D6D"/>
    <w:rsid w:val="00E3681F"/>
    <w:rsid w:val="00E83F78"/>
    <w:rsid w:val="00EE64A1"/>
    <w:rsid w:val="00EE7AA0"/>
    <w:rsid w:val="00EF535C"/>
    <w:rsid w:val="00F164B8"/>
    <w:rsid w:val="00F257D8"/>
    <w:rsid w:val="00F26EE0"/>
    <w:rsid w:val="00F3137A"/>
    <w:rsid w:val="00F46747"/>
    <w:rsid w:val="00F913EB"/>
    <w:rsid w:val="00F94283"/>
    <w:rsid w:val="00FD4DED"/>
    <w:rsid w:val="00FD509A"/>
    <w:rsid w:val="00FF0DE0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0E2"/>
  </w:style>
  <w:style w:type="paragraph" w:styleId="3">
    <w:name w:val="heading 3"/>
    <w:rsid w:val="00A440E2"/>
    <w:pPr>
      <w:spacing w:before="240" w:after="60" w:line="240" w:lineRule="auto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40E2"/>
    <w:pPr>
      <w:spacing w:after="0" w:line="240" w:lineRule="auto"/>
    </w:pPr>
    <w:rPr>
      <w:rFonts w:ascii="Courier New" w:hAnsi="Courier New"/>
      <w:sz w:val="20"/>
    </w:rPr>
  </w:style>
  <w:style w:type="paragraph" w:styleId="a3">
    <w:name w:val="Balloon Text"/>
    <w:rsid w:val="00A440E2"/>
    <w:pPr>
      <w:spacing w:after="0" w:line="240" w:lineRule="auto"/>
    </w:pPr>
    <w:rPr>
      <w:rFonts w:ascii="Tahoma" w:hAnsi="Tahoma"/>
      <w:sz w:val="16"/>
    </w:rPr>
  </w:style>
  <w:style w:type="paragraph" w:customStyle="1" w:styleId="ConsTitle">
    <w:name w:val="ConsTitle"/>
    <w:rsid w:val="00A440E2"/>
    <w:pPr>
      <w:spacing w:after="0" w:line="240" w:lineRule="auto"/>
    </w:pPr>
    <w:rPr>
      <w:rFonts w:ascii="Arial" w:hAnsi="Arial"/>
      <w:b/>
      <w:sz w:val="16"/>
    </w:rPr>
  </w:style>
  <w:style w:type="paragraph" w:customStyle="1" w:styleId="ConsNormal">
    <w:name w:val="ConsNormal"/>
    <w:rsid w:val="00A440E2"/>
    <w:pPr>
      <w:spacing w:after="0" w:line="240" w:lineRule="auto"/>
      <w:ind w:firstLine="720"/>
    </w:pPr>
    <w:rPr>
      <w:rFonts w:ascii="Arial" w:hAnsi="Arial"/>
      <w:sz w:val="20"/>
    </w:rPr>
  </w:style>
  <w:style w:type="paragraph" w:styleId="a4">
    <w:name w:val="List Paragraph"/>
    <w:basedOn w:val="a"/>
    <w:uiPriority w:val="34"/>
    <w:qFormat/>
    <w:rsid w:val="00D42FA3"/>
    <w:pPr>
      <w:ind w:left="720"/>
      <w:contextualSpacing/>
    </w:pPr>
  </w:style>
  <w:style w:type="character" w:styleId="a5">
    <w:name w:val="Strong"/>
    <w:basedOn w:val="a0"/>
    <w:uiPriority w:val="22"/>
    <w:qFormat/>
    <w:rsid w:val="00114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 соглас зем участка.docx</vt:lpstr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 соглас зем участка.docx</dc:title>
  <dc:creator>AnnaPashko</dc:creator>
  <cp:lastModifiedBy>Михаил</cp:lastModifiedBy>
  <cp:revision>6</cp:revision>
  <cp:lastPrinted>2019-03-05T10:16:00Z</cp:lastPrinted>
  <dcterms:created xsi:type="dcterms:W3CDTF">2019-02-18T01:30:00Z</dcterms:created>
  <dcterms:modified xsi:type="dcterms:W3CDTF">2019-03-05T10:19:00Z</dcterms:modified>
</cp:coreProperties>
</file>